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0C449" w14:textId="7BB5F811" w:rsidR="002F6986" w:rsidRDefault="000F4BE1" w:rsidP="00A01655">
      <w:pPr>
        <w:spacing w:after="0" w:line="240" w:lineRule="auto"/>
        <w:jc w:val="center"/>
        <w:rPr>
          <w:rFonts w:cstheme="minorHAnsi"/>
          <w:b/>
          <w:color w:val="0070C0"/>
          <w:sz w:val="34"/>
          <w:szCs w:val="34"/>
          <w:shd w:val="clear" w:color="auto" w:fill="FFFFFF"/>
        </w:rPr>
      </w:pPr>
      <w:r>
        <w:rPr>
          <w:rFonts w:cstheme="minorHAnsi"/>
          <w:b/>
          <w:color w:val="0070C0"/>
          <w:sz w:val="34"/>
          <w:szCs w:val="34"/>
        </w:rPr>
        <w:t xml:space="preserve">Ya está abierta la convocatoria para presentar conceptos de proyectos ARCAL para el bienio </w:t>
      </w:r>
      <w:r w:rsidR="004A7F70">
        <w:rPr>
          <w:rFonts w:cstheme="minorHAnsi"/>
          <w:b/>
          <w:color w:val="0070C0"/>
          <w:sz w:val="34"/>
          <w:szCs w:val="34"/>
          <w:shd w:val="clear" w:color="auto" w:fill="FFFFFF"/>
        </w:rPr>
        <w:t>2026-2027</w:t>
      </w:r>
    </w:p>
    <w:p w14:paraId="71D71296" w14:textId="77777777" w:rsidR="002F6986" w:rsidRPr="00A01655" w:rsidRDefault="002F6986" w:rsidP="00A01655">
      <w:pPr>
        <w:spacing w:after="0" w:line="240" w:lineRule="auto"/>
        <w:rPr>
          <w:rFonts w:cstheme="minorHAnsi"/>
          <w:b/>
          <w:color w:val="0070C0"/>
        </w:rPr>
      </w:pPr>
    </w:p>
    <w:p w14:paraId="5253DD96" w14:textId="60597D0E" w:rsidR="002F6986" w:rsidRPr="00FA2BC7" w:rsidRDefault="002F6986" w:rsidP="00A01655">
      <w:pPr>
        <w:pStyle w:val="NormalWeb"/>
        <w:spacing w:before="0" w:beforeAutospacing="0" w:after="0" w:afterAutospacing="0"/>
        <w:jc w:val="both"/>
        <w:rPr>
          <w:rFonts w:asciiTheme="minorHAnsi" w:hAnsiTheme="minorHAnsi" w:cstheme="minorHAnsi"/>
          <w:sz w:val="22"/>
          <w:szCs w:val="22"/>
          <w:shd w:val="clear" w:color="auto" w:fill="FFFFFF"/>
        </w:rPr>
      </w:pPr>
      <w:r w:rsidRPr="00FA2BC7">
        <w:rPr>
          <w:rFonts w:asciiTheme="minorHAnsi" w:hAnsiTheme="minorHAnsi" w:cstheme="minorHAnsi"/>
          <w:sz w:val="22"/>
          <w:szCs w:val="22"/>
          <w:shd w:val="clear" w:color="auto" w:fill="FFFFFF"/>
        </w:rPr>
        <w:t>En el marco del Programa de Cooperación Técnica del Organismo Internacional de Energía Atómica (OIEA) y del</w:t>
      </w:r>
      <w:r w:rsidRPr="00FA2BC7">
        <w:rPr>
          <w:rFonts w:asciiTheme="minorHAnsi" w:hAnsiTheme="minorHAnsi" w:cstheme="minorHAnsi"/>
          <w:sz w:val="22"/>
          <w:szCs w:val="22"/>
        </w:rPr>
        <w:t xml:space="preserve"> Acuerdo Regional de Cooperación para la Promoción de la Ciencia y la Tecnología Nucleares en América Latina y el Caribe (ARCAL), </w:t>
      </w:r>
      <w:r w:rsidR="000F4BE1">
        <w:rPr>
          <w:rFonts w:asciiTheme="minorHAnsi" w:hAnsiTheme="minorHAnsi" w:cstheme="minorHAnsi"/>
          <w:sz w:val="22"/>
          <w:szCs w:val="22"/>
        </w:rPr>
        <w:t xml:space="preserve">se </w:t>
      </w:r>
      <w:r w:rsidRPr="00FA2BC7">
        <w:rPr>
          <w:rFonts w:asciiTheme="minorHAnsi" w:hAnsiTheme="minorHAnsi" w:cstheme="minorHAnsi"/>
          <w:sz w:val="22"/>
          <w:szCs w:val="22"/>
          <w:shd w:val="clear" w:color="auto" w:fill="FFFFFF"/>
        </w:rPr>
        <w:t xml:space="preserve">invita </w:t>
      </w:r>
      <w:r w:rsidRPr="00A67C45">
        <w:rPr>
          <w:rFonts w:asciiTheme="minorHAnsi" w:hAnsiTheme="minorHAnsi" w:cstheme="minorHAnsi"/>
          <w:sz w:val="22"/>
          <w:szCs w:val="22"/>
        </w:rPr>
        <w:t>a</w:t>
      </w:r>
      <w:r w:rsidR="001E7002" w:rsidRPr="00A67C45">
        <w:rPr>
          <w:rFonts w:asciiTheme="minorHAnsi" w:hAnsiTheme="minorHAnsi" w:cstheme="minorHAnsi"/>
          <w:sz w:val="22"/>
          <w:szCs w:val="22"/>
        </w:rPr>
        <w:t xml:space="preserve"> </w:t>
      </w:r>
      <w:r w:rsidR="00040447" w:rsidRPr="00A67C45">
        <w:rPr>
          <w:rFonts w:asciiTheme="minorHAnsi" w:hAnsiTheme="minorHAnsi" w:cstheme="minorHAnsi"/>
          <w:sz w:val="22"/>
          <w:szCs w:val="22"/>
        </w:rPr>
        <w:t>los</w:t>
      </w:r>
      <w:r w:rsidR="00040447">
        <w:rPr>
          <w:rFonts w:asciiTheme="minorHAnsi" w:hAnsiTheme="minorHAnsi" w:cstheme="minorHAnsi"/>
          <w:color w:val="FF0000"/>
          <w:sz w:val="22"/>
          <w:szCs w:val="22"/>
          <w:shd w:val="clear" w:color="auto" w:fill="FFFFFF"/>
        </w:rPr>
        <w:t xml:space="preserve"> </w:t>
      </w:r>
      <w:hyperlink r:id="rId7" w:history="1">
        <w:r w:rsidR="00040447" w:rsidRPr="00857D4D">
          <w:rPr>
            <w:rStyle w:val="Hipervnculo"/>
            <w:rFonts w:asciiTheme="minorHAnsi" w:hAnsiTheme="minorHAnsi" w:cstheme="minorHAnsi"/>
            <w:sz w:val="22"/>
            <w:szCs w:val="22"/>
            <w:shd w:val="clear" w:color="auto" w:fill="FFFFFF"/>
          </w:rPr>
          <w:t xml:space="preserve">países </w:t>
        </w:r>
        <w:r w:rsidR="0092099F" w:rsidRPr="00857D4D">
          <w:rPr>
            <w:rStyle w:val="Hipervnculo"/>
            <w:rFonts w:asciiTheme="minorHAnsi" w:hAnsiTheme="minorHAnsi" w:cstheme="minorHAnsi"/>
            <w:sz w:val="22"/>
            <w:szCs w:val="22"/>
            <w:shd w:val="clear" w:color="auto" w:fill="FFFFFF"/>
          </w:rPr>
          <w:t xml:space="preserve">pertenecientes al </w:t>
        </w:r>
        <w:r w:rsidR="00857D4D" w:rsidRPr="00857D4D">
          <w:rPr>
            <w:rStyle w:val="Hipervnculo"/>
            <w:rFonts w:asciiTheme="minorHAnsi" w:hAnsiTheme="minorHAnsi" w:cstheme="minorHAnsi"/>
            <w:sz w:val="22"/>
            <w:szCs w:val="22"/>
            <w:shd w:val="clear" w:color="auto" w:fill="FFFFFF"/>
          </w:rPr>
          <w:t>A</w:t>
        </w:r>
        <w:r w:rsidR="0092099F" w:rsidRPr="00857D4D">
          <w:rPr>
            <w:rStyle w:val="Hipervnculo"/>
            <w:rFonts w:asciiTheme="minorHAnsi" w:hAnsiTheme="minorHAnsi" w:cstheme="minorHAnsi"/>
            <w:sz w:val="22"/>
            <w:szCs w:val="22"/>
            <w:shd w:val="clear" w:color="auto" w:fill="FFFFFF"/>
          </w:rPr>
          <w:t>cuerdo</w:t>
        </w:r>
      </w:hyperlink>
      <w:r w:rsidR="00040447">
        <w:rPr>
          <w:rFonts w:asciiTheme="minorHAnsi" w:hAnsiTheme="minorHAnsi" w:cstheme="minorHAnsi"/>
          <w:color w:val="FF0000"/>
          <w:sz w:val="22"/>
          <w:szCs w:val="22"/>
          <w:shd w:val="clear" w:color="auto" w:fill="FFFFFF"/>
        </w:rPr>
        <w:t xml:space="preserve"> </w:t>
      </w:r>
      <w:r w:rsidR="001E7002">
        <w:rPr>
          <w:rFonts w:asciiTheme="minorHAnsi" w:hAnsiTheme="minorHAnsi" w:cstheme="minorHAnsi"/>
          <w:sz w:val="22"/>
          <w:szCs w:val="22"/>
          <w:shd w:val="clear" w:color="auto" w:fill="FFFFFF"/>
        </w:rPr>
        <w:t xml:space="preserve">a presentar </w:t>
      </w:r>
      <w:r w:rsidRPr="00A01655">
        <w:rPr>
          <w:rFonts w:asciiTheme="minorHAnsi" w:hAnsiTheme="minorHAnsi" w:cstheme="minorHAnsi"/>
          <w:b/>
          <w:sz w:val="22"/>
          <w:szCs w:val="22"/>
          <w:shd w:val="clear" w:color="auto" w:fill="FFFFFF"/>
        </w:rPr>
        <w:t>conceptos de proyectos para el bienio 2026</w:t>
      </w:r>
      <w:r w:rsidR="000F4BE1">
        <w:rPr>
          <w:rFonts w:asciiTheme="minorHAnsi" w:hAnsiTheme="minorHAnsi" w:cstheme="minorHAnsi"/>
          <w:b/>
          <w:sz w:val="22"/>
          <w:szCs w:val="22"/>
          <w:shd w:val="clear" w:color="auto" w:fill="FFFFFF"/>
        </w:rPr>
        <w:t xml:space="preserve"> </w:t>
      </w:r>
      <w:r w:rsidRPr="00A01655">
        <w:rPr>
          <w:rFonts w:asciiTheme="minorHAnsi" w:hAnsiTheme="minorHAnsi" w:cstheme="minorHAnsi"/>
          <w:b/>
          <w:sz w:val="22"/>
          <w:szCs w:val="22"/>
          <w:shd w:val="clear" w:color="auto" w:fill="FFFFFF"/>
        </w:rPr>
        <w:t>-</w:t>
      </w:r>
      <w:r w:rsidR="000F4BE1">
        <w:rPr>
          <w:rFonts w:asciiTheme="minorHAnsi" w:hAnsiTheme="minorHAnsi" w:cstheme="minorHAnsi"/>
          <w:b/>
          <w:sz w:val="22"/>
          <w:szCs w:val="22"/>
          <w:shd w:val="clear" w:color="auto" w:fill="FFFFFF"/>
        </w:rPr>
        <w:t xml:space="preserve"> </w:t>
      </w:r>
      <w:r w:rsidRPr="00A01655">
        <w:rPr>
          <w:rFonts w:asciiTheme="minorHAnsi" w:hAnsiTheme="minorHAnsi" w:cstheme="minorHAnsi"/>
          <w:b/>
          <w:sz w:val="22"/>
          <w:szCs w:val="22"/>
          <w:shd w:val="clear" w:color="auto" w:fill="FFFFFF"/>
        </w:rPr>
        <w:t>2027</w:t>
      </w:r>
      <w:r w:rsidR="001E7002">
        <w:rPr>
          <w:rFonts w:asciiTheme="minorHAnsi" w:hAnsiTheme="minorHAnsi" w:cstheme="minorHAnsi"/>
          <w:sz w:val="22"/>
          <w:szCs w:val="22"/>
          <w:shd w:val="clear" w:color="auto" w:fill="FFFFFF"/>
        </w:rPr>
        <w:t>,</w:t>
      </w:r>
      <w:r w:rsidR="00EB5B31">
        <w:rPr>
          <w:rFonts w:asciiTheme="minorHAnsi" w:hAnsiTheme="minorHAnsi" w:cstheme="minorHAnsi"/>
          <w:sz w:val="22"/>
          <w:szCs w:val="22"/>
          <w:shd w:val="clear" w:color="auto" w:fill="FFFFFF"/>
        </w:rPr>
        <w:t xml:space="preserve"> </w:t>
      </w:r>
      <w:r w:rsidR="001E7002">
        <w:rPr>
          <w:rFonts w:asciiTheme="minorHAnsi" w:hAnsiTheme="minorHAnsi" w:cstheme="minorHAnsi"/>
          <w:sz w:val="22"/>
          <w:szCs w:val="22"/>
          <w:shd w:val="clear" w:color="auto" w:fill="FFFFFF"/>
        </w:rPr>
        <w:t>en los que se identifiquen problemas</w:t>
      </w:r>
      <w:r w:rsidR="000F4BE1">
        <w:rPr>
          <w:rFonts w:asciiTheme="minorHAnsi" w:hAnsiTheme="minorHAnsi" w:cstheme="minorHAnsi"/>
          <w:sz w:val="22"/>
          <w:szCs w:val="22"/>
          <w:shd w:val="clear" w:color="auto" w:fill="FFFFFF"/>
        </w:rPr>
        <w:t xml:space="preserve"> prioritarios en los países y</w:t>
      </w:r>
      <w:r w:rsidR="001E7002">
        <w:rPr>
          <w:rFonts w:asciiTheme="minorHAnsi" w:hAnsiTheme="minorHAnsi" w:cstheme="minorHAnsi"/>
          <w:sz w:val="22"/>
          <w:szCs w:val="22"/>
          <w:shd w:val="clear" w:color="auto" w:fill="FFFFFF"/>
        </w:rPr>
        <w:t xml:space="preserve"> comunes </w:t>
      </w:r>
      <w:r w:rsidR="000F4BE1">
        <w:rPr>
          <w:rFonts w:asciiTheme="minorHAnsi" w:hAnsiTheme="minorHAnsi" w:cstheme="minorHAnsi"/>
          <w:sz w:val="22"/>
          <w:szCs w:val="22"/>
          <w:shd w:val="clear" w:color="auto" w:fill="FFFFFF"/>
        </w:rPr>
        <w:t>para</w:t>
      </w:r>
      <w:r w:rsidR="00A01655">
        <w:rPr>
          <w:rFonts w:asciiTheme="minorHAnsi" w:hAnsiTheme="minorHAnsi" w:cstheme="minorHAnsi"/>
          <w:sz w:val="22"/>
          <w:szCs w:val="22"/>
          <w:shd w:val="clear" w:color="auto" w:fill="FFFFFF"/>
        </w:rPr>
        <w:t xml:space="preserve"> la región</w:t>
      </w:r>
      <w:r w:rsidR="000F4BE1">
        <w:rPr>
          <w:rFonts w:asciiTheme="minorHAnsi" w:hAnsiTheme="minorHAnsi" w:cstheme="minorHAnsi"/>
          <w:sz w:val="22"/>
          <w:szCs w:val="22"/>
          <w:shd w:val="clear" w:color="auto" w:fill="FFFFFF"/>
        </w:rPr>
        <w:t xml:space="preserve"> de</w:t>
      </w:r>
      <w:r w:rsidR="00A01655">
        <w:rPr>
          <w:rFonts w:asciiTheme="minorHAnsi" w:hAnsiTheme="minorHAnsi" w:cstheme="minorHAnsi"/>
          <w:sz w:val="22"/>
          <w:szCs w:val="22"/>
          <w:shd w:val="clear" w:color="auto" w:fill="FFFFFF"/>
        </w:rPr>
        <w:t xml:space="preserve"> </w:t>
      </w:r>
      <w:r w:rsidR="00EB5B31" w:rsidRPr="00EB5B31">
        <w:rPr>
          <w:rFonts w:asciiTheme="minorHAnsi" w:hAnsiTheme="minorHAnsi" w:cstheme="minorHAnsi"/>
          <w:sz w:val="22"/>
          <w:szCs w:val="22"/>
          <w:shd w:val="clear" w:color="auto" w:fill="FFFFFF"/>
        </w:rPr>
        <w:t xml:space="preserve">América </w:t>
      </w:r>
      <w:r w:rsidR="000F4BE1">
        <w:rPr>
          <w:rFonts w:asciiTheme="minorHAnsi" w:hAnsiTheme="minorHAnsi" w:cstheme="minorHAnsi"/>
          <w:sz w:val="22"/>
          <w:szCs w:val="22"/>
          <w:shd w:val="clear" w:color="auto" w:fill="FFFFFF"/>
        </w:rPr>
        <w:t>L</w:t>
      </w:r>
      <w:r w:rsidR="00EB5B31" w:rsidRPr="00EB5B31">
        <w:rPr>
          <w:rFonts w:asciiTheme="minorHAnsi" w:hAnsiTheme="minorHAnsi" w:cstheme="minorHAnsi"/>
          <w:sz w:val="22"/>
          <w:szCs w:val="22"/>
          <w:shd w:val="clear" w:color="auto" w:fill="FFFFFF"/>
        </w:rPr>
        <w:t>atina y el Caribe</w:t>
      </w:r>
      <w:r w:rsidR="000F4BE1">
        <w:rPr>
          <w:rFonts w:asciiTheme="minorHAnsi" w:hAnsiTheme="minorHAnsi" w:cstheme="minorHAnsi"/>
          <w:sz w:val="22"/>
          <w:szCs w:val="22"/>
          <w:shd w:val="clear" w:color="auto" w:fill="FFFFFF"/>
        </w:rPr>
        <w:t>,</w:t>
      </w:r>
      <w:r w:rsidR="00A665F1">
        <w:rPr>
          <w:rFonts w:asciiTheme="minorHAnsi" w:hAnsiTheme="minorHAnsi" w:cstheme="minorHAnsi"/>
          <w:sz w:val="22"/>
          <w:szCs w:val="22"/>
          <w:shd w:val="clear" w:color="auto" w:fill="FFFFFF"/>
        </w:rPr>
        <w:t xml:space="preserve"> </w:t>
      </w:r>
      <w:r w:rsidR="001E7002">
        <w:rPr>
          <w:rFonts w:asciiTheme="minorHAnsi" w:hAnsiTheme="minorHAnsi" w:cstheme="minorHAnsi"/>
          <w:sz w:val="22"/>
          <w:szCs w:val="22"/>
          <w:shd w:val="clear" w:color="auto" w:fill="FFFFFF"/>
        </w:rPr>
        <w:t xml:space="preserve"> donde la tecnología </w:t>
      </w:r>
      <w:r w:rsidR="00A665F1">
        <w:rPr>
          <w:rFonts w:asciiTheme="minorHAnsi" w:hAnsiTheme="minorHAnsi" w:cstheme="minorHAnsi"/>
          <w:sz w:val="22"/>
          <w:szCs w:val="22"/>
          <w:shd w:val="clear" w:color="auto" w:fill="FFFFFF"/>
        </w:rPr>
        <w:t>nuclear</w:t>
      </w:r>
      <w:r w:rsidR="001E7002">
        <w:rPr>
          <w:rFonts w:asciiTheme="minorHAnsi" w:hAnsiTheme="minorHAnsi" w:cstheme="minorHAnsi"/>
          <w:sz w:val="22"/>
          <w:szCs w:val="22"/>
          <w:shd w:val="clear" w:color="auto" w:fill="FFFFFF"/>
        </w:rPr>
        <w:t xml:space="preserve"> y sus aplicaciones puedan contribuir a su solución</w:t>
      </w:r>
      <w:r w:rsidRPr="00FA2BC7">
        <w:rPr>
          <w:rFonts w:asciiTheme="minorHAnsi" w:hAnsiTheme="minorHAnsi" w:cstheme="minorHAnsi"/>
          <w:sz w:val="22"/>
          <w:szCs w:val="22"/>
          <w:shd w:val="clear" w:color="auto" w:fill="FFFFFF"/>
        </w:rPr>
        <w:t>.</w:t>
      </w:r>
    </w:p>
    <w:p w14:paraId="7668AA24" w14:textId="77777777" w:rsidR="002F6986" w:rsidRPr="00FA2BC7" w:rsidRDefault="002F6986" w:rsidP="00A01655">
      <w:pPr>
        <w:pStyle w:val="NormalWeb"/>
        <w:spacing w:before="0" w:beforeAutospacing="0" w:after="0" w:afterAutospacing="0"/>
        <w:ind w:firstLine="720"/>
        <w:jc w:val="both"/>
        <w:rPr>
          <w:rFonts w:asciiTheme="minorHAnsi" w:hAnsiTheme="minorHAnsi" w:cstheme="minorHAnsi"/>
          <w:sz w:val="22"/>
          <w:szCs w:val="22"/>
        </w:rPr>
      </w:pPr>
    </w:p>
    <w:p w14:paraId="0C711524" w14:textId="2BFB174A" w:rsidR="000204B5" w:rsidRDefault="000204B5" w:rsidP="00A01655">
      <w:pPr>
        <w:pStyle w:val="NormalWeb"/>
        <w:spacing w:before="0" w:beforeAutospacing="0" w:after="0" w:afterAutospacing="0"/>
        <w:jc w:val="both"/>
        <w:rPr>
          <w:rFonts w:asciiTheme="minorHAnsi" w:hAnsiTheme="minorHAnsi" w:cstheme="minorHAnsi"/>
          <w:sz w:val="22"/>
          <w:szCs w:val="22"/>
        </w:rPr>
      </w:pPr>
      <w:r w:rsidRPr="00FA2BC7">
        <w:rPr>
          <w:rFonts w:asciiTheme="minorHAnsi" w:hAnsiTheme="minorHAnsi" w:cstheme="minorHAnsi"/>
          <w:sz w:val="22"/>
          <w:szCs w:val="22"/>
          <w:shd w:val="clear" w:color="auto" w:fill="FFFFFF"/>
        </w:rPr>
        <w:t xml:space="preserve">ARCAL es un acuerdo de cooperación técnica y económica </w:t>
      </w:r>
      <w:r w:rsidR="00A01655">
        <w:rPr>
          <w:rFonts w:asciiTheme="minorHAnsi" w:hAnsiTheme="minorHAnsi" w:cstheme="minorHAnsi"/>
          <w:sz w:val="22"/>
          <w:szCs w:val="22"/>
          <w:shd w:val="clear" w:color="auto" w:fill="FFFFFF"/>
        </w:rPr>
        <w:t>que</w:t>
      </w:r>
      <w:r w:rsidRPr="00FA2BC7">
        <w:rPr>
          <w:rFonts w:asciiTheme="minorHAnsi" w:hAnsiTheme="minorHAnsi" w:cstheme="minorHAnsi"/>
          <w:sz w:val="22"/>
          <w:szCs w:val="22"/>
          <w:shd w:val="clear" w:color="auto" w:fill="FFFFFF"/>
        </w:rPr>
        <w:t xml:space="preserve"> prom</w:t>
      </w:r>
      <w:r w:rsidR="00A01655">
        <w:rPr>
          <w:rFonts w:asciiTheme="minorHAnsi" w:hAnsiTheme="minorHAnsi" w:cstheme="minorHAnsi"/>
          <w:sz w:val="22"/>
          <w:szCs w:val="22"/>
          <w:shd w:val="clear" w:color="auto" w:fill="FFFFFF"/>
        </w:rPr>
        <w:t>ueve</w:t>
      </w:r>
      <w:r w:rsidRPr="00FA2BC7">
        <w:rPr>
          <w:rFonts w:asciiTheme="minorHAnsi" w:hAnsiTheme="minorHAnsi" w:cstheme="minorHAnsi"/>
          <w:sz w:val="22"/>
          <w:szCs w:val="22"/>
          <w:shd w:val="clear" w:color="auto" w:fill="FFFFFF"/>
        </w:rPr>
        <w:t xml:space="preserve"> el uso de las técnicas nucleares con fines pacíficos. Su propósito es contribuir al desarrollo sostenible de la región, mediante la cooperación entre los países, para la solución de problemas prioritarios en </w:t>
      </w:r>
      <w:r w:rsidR="00A01655">
        <w:rPr>
          <w:rFonts w:asciiTheme="minorHAnsi" w:hAnsiTheme="minorHAnsi" w:cstheme="minorHAnsi"/>
          <w:sz w:val="22"/>
          <w:szCs w:val="22"/>
          <w:shd w:val="clear" w:color="auto" w:fill="FFFFFF"/>
        </w:rPr>
        <w:t xml:space="preserve">materia de </w:t>
      </w:r>
      <w:r w:rsidR="00A01655" w:rsidRPr="00A01655">
        <w:rPr>
          <w:rFonts w:asciiTheme="minorHAnsi" w:hAnsiTheme="minorHAnsi" w:cstheme="minorHAnsi"/>
          <w:b/>
          <w:sz w:val="22"/>
          <w:szCs w:val="22"/>
          <w:shd w:val="clear" w:color="auto" w:fill="FFFFFF"/>
        </w:rPr>
        <w:t>S</w:t>
      </w:r>
      <w:r w:rsidRPr="00A01655">
        <w:rPr>
          <w:rFonts w:asciiTheme="minorHAnsi" w:hAnsiTheme="minorHAnsi" w:cstheme="minorHAnsi"/>
          <w:b/>
          <w:sz w:val="22"/>
          <w:szCs w:val="22"/>
        </w:rPr>
        <w:t>eguridad Alimentaria</w:t>
      </w:r>
      <w:r w:rsidR="00A01655" w:rsidRPr="00A01655">
        <w:rPr>
          <w:rFonts w:asciiTheme="minorHAnsi" w:hAnsiTheme="minorHAnsi" w:cstheme="minorHAnsi"/>
          <w:b/>
          <w:sz w:val="22"/>
          <w:szCs w:val="22"/>
        </w:rPr>
        <w:t xml:space="preserve">, </w:t>
      </w:r>
      <w:r w:rsidRPr="00A01655">
        <w:rPr>
          <w:rFonts w:asciiTheme="minorHAnsi" w:hAnsiTheme="minorHAnsi" w:cstheme="minorHAnsi"/>
          <w:b/>
          <w:sz w:val="22"/>
          <w:szCs w:val="22"/>
        </w:rPr>
        <w:t>Salud Humana</w:t>
      </w:r>
      <w:r w:rsidR="00A01655" w:rsidRPr="00A01655">
        <w:rPr>
          <w:rFonts w:asciiTheme="minorHAnsi" w:hAnsiTheme="minorHAnsi" w:cstheme="minorHAnsi"/>
          <w:b/>
          <w:sz w:val="22"/>
          <w:szCs w:val="22"/>
        </w:rPr>
        <w:t xml:space="preserve">, Ambiente, </w:t>
      </w:r>
      <w:r w:rsidRPr="00A01655">
        <w:rPr>
          <w:rFonts w:asciiTheme="minorHAnsi" w:hAnsiTheme="minorHAnsi" w:cstheme="minorHAnsi"/>
          <w:b/>
          <w:sz w:val="22"/>
          <w:szCs w:val="22"/>
        </w:rPr>
        <w:t>Energía</w:t>
      </w:r>
      <w:r w:rsidR="00A01655" w:rsidRPr="00A01655">
        <w:rPr>
          <w:rFonts w:asciiTheme="minorHAnsi" w:hAnsiTheme="minorHAnsi" w:cstheme="minorHAnsi"/>
          <w:b/>
          <w:sz w:val="22"/>
          <w:szCs w:val="22"/>
        </w:rPr>
        <w:t xml:space="preserve"> y </w:t>
      </w:r>
      <w:r w:rsidRPr="00A01655">
        <w:rPr>
          <w:rFonts w:asciiTheme="minorHAnsi" w:hAnsiTheme="minorHAnsi" w:cstheme="minorHAnsi"/>
          <w:b/>
          <w:sz w:val="22"/>
          <w:szCs w:val="22"/>
        </w:rPr>
        <w:t>Tecnologías con Radiación</w:t>
      </w:r>
      <w:r w:rsidR="00A01655" w:rsidRPr="00A01655">
        <w:rPr>
          <w:rFonts w:asciiTheme="minorHAnsi" w:hAnsiTheme="minorHAnsi" w:cstheme="minorHAnsi"/>
          <w:b/>
          <w:sz w:val="22"/>
          <w:szCs w:val="22"/>
        </w:rPr>
        <w:t>.</w:t>
      </w:r>
      <w:r w:rsidR="00040447">
        <w:rPr>
          <w:rFonts w:asciiTheme="minorHAnsi" w:hAnsiTheme="minorHAnsi" w:cstheme="minorHAnsi"/>
          <w:b/>
          <w:sz w:val="22"/>
          <w:szCs w:val="22"/>
        </w:rPr>
        <w:t xml:space="preserve"> </w:t>
      </w:r>
    </w:p>
    <w:p w14:paraId="6944AE76" w14:textId="77777777" w:rsidR="001E7002" w:rsidRDefault="001E7002" w:rsidP="00A01655">
      <w:pPr>
        <w:pStyle w:val="NormalWeb"/>
        <w:spacing w:before="0" w:beforeAutospacing="0" w:after="0" w:afterAutospacing="0"/>
        <w:jc w:val="both"/>
        <w:rPr>
          <w:rFonts w:asciiTheme="minorHAnsi" w:hAnsiTheme="minorHAnsi" w:cstheme="minorHAnsi"/>
          <w:sz w:val="22"/>
          <w:szCs w:val="22"/>
        </w:rPr>
      </w:pPr>
    </w:p>
    <w:p w14:paraId="0AE5E167" w14:textId="7B2C81B6" w:rsidR="001E7002" w:rsidRPr="00B637EB" w:rsidRDefault="001E7002" w:rsidP="00A01655">
      <w:pPr>
        <w:pStyle w:val="Default"/>
        <w:jc w:val="both"/>
        <w:rPr>
          <w:rFonts w:asciiTheme="minorHAnsi" w:hAnsiTheme="minorHAnsi" w:cstheme="minorHAnsi"/>
          <w:color w:val="2C2C2B"/>
          <w:sz w:val="22"/>
          <w:szCs w:val="22"/>
        </w:rPr>
      </w:pPr>
      <w:r w:rsidRPr="00FA2BC7">
        <w:rPr>
          <w:rFonts w:asciiTheme="minorHAnsi" w:hAnsiTheme="minorHAnsi" w:cstheme="minorHAnsi"/>
          <w:sz w:val="22"/>
          <w:szCs w:val="22"/>
        </w:rPr>
        <w:t xml:space="preserve">Los proyectos de ARCAL permiten acceder a </w:t>
      </w:r>
      <w:r>
        <w:rPr>
          <w:rFonts w:asciiTheme="minorHAnsi" w:hAnsiTheme="minorHAnsi" w:cstheme="minorHAnsi"/>
          <w:sz w:val="22"/>
          <w:szCs w:val="22"/>
        </w:rPr>
        <w:t>m</w:t>
      </w:r>
      <w:r w:rsidR="00A01655">
        <w:rPr>
          <w:rFonts w:asciiTheme="minorHAnsi" w:hAnsiTheme="minorHAnsi" w:cstheme="minorHAnsi"/>
          <w:sz w:val="22"/>
          <w:szCs w:val="22"/>
        </w:rPr>
        <w:t>isiones de experto</w:t>
      </w:r>
      <w:r w:rsidRPr="00FA2BC7">
        <w:rPr>
          <w:rFonts w:asciiTheme="minorHAnsi" w:hAnsiTheme="minorHAnsi" w:cstheme="minorHAnsi"/>
          <w:sz w:val="22"/>
          <w:szCs w:val="22"/>
        </w:rPr>
        <w:t xml:space="preserve">, </w:t>
      </w:r>
      <w:r>
        <w:rPr>
          <w:rFonts w:asciiTheme="minorHAnsi" w:hAnsiTheme="minorHAnsi" w:cstheme="minorHAnsi"/>
          <w:sz w:val="22"/>
          <w:szCs w:val="22"/>
        </w:rPr>
        <w:t>además de c</w:t>
      </w:r>
      <w:r w:rsidRPr="00FA2BC7">
        <w:rPr>
          <w:rFonts w:asciiTheme="minorHAnsi" w:hAnsiTheme="minorHAnsi" w:cstheme="minorHAnsi"/>
          <w:sz w:val="22"/>
          <w:szCs w:val="22"/>
        </w:rPr>
        <w:t xml:space="preserve">ursos y </w:t>
      </w:r>
      <w:r>
        <w:rPr>
          <w:rFonts w:asciiTheme="minorHAnsi" w:hAnsiTheme="minorHAnsi" w:cstheme="minorHAnsi"/>
          <w:sz w:val="22"/>
          <w:szCs w:val="22"/>
        </w:rPr>
        <w:t>t</w:t>
      </w:r>
      <w:r w:rsidRPr="00FA2BC7">
        <w:rPr>
          <w:rFonts w:asciiTheme="minorHAnsi" w:hAnsiTheme="minorHAnsi" w:cstheme="minorHAnsi"/>
          <w:sz w:val="22"/>
          <w:szCs w:val="22"/>
        </w:rPr>
        <w:t xml:space="preserve">alleres, donde sus principales resultados </w:t>
      </w:r>
      <w:r w:rsidR="00A01655">
        <w:rPr>
          <w:rFonts w:asciiTheme="minorHAnsi" w:hAnsiTheme="minorHAnsi" w:cstheme="minorHAnsi"/>
          <w:sz w:val="22"/>
          <w:szCs w:val="22"/>
        </w:rPr>
        <w:t xml:space="preserve">se orientan a </w:t>
      </w:r>
      <w:r w:rsidRPr="00FA2BC7">
        <w:rPr>
          <w:rFonts w:asciiTheme="minorHAnsi" w:hAnsiTheme="minorHAnsi" w:cstheme="minorHAnsi"/>
          <w:sz w:val="22"/>
          <w:szCs w:val="22"/>
        </w:rPr>
        <w:t>la</w:t>
      </w:r>
      <w:r w:rsidRPr="00FA2BC7">
        <w:rPr>
          <w:rFonts w:asciiTheme="minorHAnsi" w:hAnsiTheme="minorHAnsi" w:cstheme="minorHAnsi"/>
          <w:color w:val="2C2C2B"/>
          <w:sz w:val="22"/>
          <w:szCs w:val="22"/>
        </w:rPr>
        <w:t xml:space="preserve"> formación de recursos huma</w:t>
      </w:r>
      <w:r>
        <w:rPr>
          <w:rFonts w:asciiTheme="minorHAnsi" w:hAnsiTheme="minorHAnsi" w:cstheme="minorHAnsi"/>
          <w:color w:val="2C2C2B"/>
          <w:sz w:val="22"/>
          <w:szCs w:val="22"/>
        </w:rPr>
        <w:t>nos, transferencia de conocimiento</w:t>
      </w:r>
      <w:r w:rsidRPr="00FA2BC7">
        <w:rPr>
          <w:rFonts w:asciiTheme="minorHAnsi" w:hAnsiTheme="minorHAnsi" w:cstheme="minorHAnsi"/>
          <w:color w:val="2C2C2B"/>
          <w:sz w:val="22"/>
          <w:szCs w:val="22"/>
        </w:rPr>
        <w:t>, consolidación de redes de colaboración y conservación del conocimiento nuclear.</w:t>
      </w:r>
    </w:p>
    <w:p w14:paraId="3004DB8D" w14:textId="77777777" w:rsidR="000204B5" w:rsidRPr="00A01655" w:rsidRDefault="000204B5" w:rsidP="00A01655">
      <w:pPr>
        <w:pStyle w:val="NormalWeb"/>
        <w:spacing w:before="0" w:beforeAutospacing="0" w:after="0" w:afterAutospacing="0"/>
        <w:ind w:left="720"/>
        <w:jc w:val="both"/>
        <w:rPr>
          <w:rFonts w:asciiTheme="minorHAnsi" w:hAnsiTheme="minorHAnsi" w:cstheme="minorHAnsi"/>
          <w:sz w:val="22"/>
          <w:szCs w:val="22"/>
          <w:lang w:val="es-ES"/>
        </w:rPr>
      </w:pPr>
    </w:p>
    <w:p w14:paraId="2BDB6B05" w14:textId="4E1F2E58" w:rsidR="00BD44EA" w:rsidRDefault="000204B5" w:rsidP="00A01655">
      <w:pPr>
        <w:pStyle w:val="Default"/>
        <w:jc w:val="both"/>
        <w:rPr>
          <w:rFonts w:cstheme="minorHAnsi"/>
        </w:rPr>
      </w:pPr>
      <w:r w:rsidRPr="00FA2BC7">
        <w:rPr>
          <w:rFonts w:asciiTheme="minorHAnsi" w:hAnsiTheme="minorHAnsi" w:cstheme="minorHAnsi"/>
          <w:sz w:val="22"/>
          <w:szCs w:val="22"/>
        </w:rPr>
        <w:t xml:space="preserve">Para </w:t>
      </w:r>
      <w:r>
        <w:rPr>
          <w:rFonts w:asciiTheme="minorHAnsi" w:hAnsiTheme="minorHAnsi" w:cstheme="minorHAnsi"/>
          <w:sz w:val="22"/>
          <w:szCs w:val="22"/>
        </w:rPr>
        <w:t>el ciclo 2026</w:t>
      </w:r>
      <w:r w:rsidR="000F4BE1">
        <w:rPr>
          <w:rFonts w:asciiTheme="minorHAnsi" w:hAnsiTheme="minorHAnsi" w:cstheme="minorHAnsi"/>
          <w:sz w:val="22"/>
          <w:szCs w:val="22"/>
        </w:rPr>
        <w:t xml:space="preserve"> - 2</w:t>
      </w:r>
      <w:r>
        <w:rPr>
          <w:rFonts w:asciiTheme="minorHAnsi" w:hAnsiTheme="minorHAnsi" w:cstheme="minorHAnsi"/>
          <w:sz w:val="22"/>
          <w:szCs w:val="22"/>
        </w:rPr>
        <w:t>027</w:t>
      </w:r>
      <w:r w:rsidRPr="00FA2BC7">
        <w:rPr>
          <w:rFonts w:asciiTheme="minorHAnsi" w:hAnsiTheme="minorHAnsi" w:cstheme="minorHAnsi"/>
          <w:sz w:val="22"/>
          <w:szCs w:val="22"/>
        </w:rPr>
        <w:t>, la present</w:t>
      </w:r>
      <w:r w:rsidR="008B33E5">
        <w:rPr>
          <w:rFonts w:asciiTheme="minorHAnsi" w:hAnsiTheme="minorHAnsi" w:cstheme="minorHAnsi"/>
          <w:sz w:val="22"/>
          <w:szCs w:val="22"/>
        </w:rPr>
        <w:t>ación de propuestas</w:t>
      </w:r>
      <w:r w:rsidR="008B33E5" w:rsidRPr="00FA2BC7">
        <w:rPr>
          <w:rFonts w:asciiTheme="minorHAnsi" w:hAnsiTheme="minorHAnsi" w:cstheme="minorHAnsi"/>
          <w:sz w:val="22"/>
          <w:szCs w:val="22"/>
        </w:rPr>
        <w:t xml:space="preserve"> deberá</w:t>
      </w:r>
      <w:r w:rsidRPr="00FA2BC7">
        <w:rPr>
          <w:rFonts w:asciiTheme="minorHAnsi" w:hAnsiTheme="minorHAnsi" w:cstheme="minorHAnsi"/>
          <w:sz w:val="22"/>
          <w:szCs w:val="22"/>
        </w:rPr>
        <w:t xml:space="preserve"> enmarcarse en las necesidades/problemas</w:t>
      </w:r>
      <w:r w:rsidR="00BD44EA">
        <w:rPr>
          <w:rFonts w:asciiTheme="minorHAnsi" w:hAnsiTheme="minorHAnsi" w:cstheme="minorHAnsi"/>
          <w:sz w:val="22"/>
          <w:szCs w:val="22"/>
        </w:rPr>
        <w:t xml:space="preserve"> </w:t>
      </w:r>
      <w:r w:rsidR="00A01655">
        <w:rPr>
          <w:rFonts w:asciiTheme="minorHAnsi" w:hAnsiTheme="minorHAnsi" w:cstheme="minorHAnsi"/>
          <w:sz w:val="22"/>
          <w:szCs w:val="22"/>
        </w:rPr>
        <w:t xml:space="preserve">identificados en el </w:t>
      </w:r>
      <w:r w:rsidR="00BD44EA">
        <w:rPr>
          <w:rFonts w:asciiTheme="minorHAnsi" w:hAnsiTheme="minorHAnsi" w:cstheme="minorHAnsi"/>
          <w:sz w:val="22"/>
          <w:szCs w:val="22"/>
        </w:rPr>
        <w:t>Perfil Estratégico Regional 2022</w:t>
      </w:r>
      <w:r w:rsidR="00A01655">
        <w:rPr>
          <w:rFonts w:asciiTheme="minorHAnsi" w:hAnsiTheme="minorHAnsi" w:cstheme="minorHAnsi"/>
          <w:sz w:val="22"/>
          <w:szCs w:val="22"/>
        </w:rPr>
        <w:t>-2029</w:t>
      </w:r>
      <w:r w:rsidR="000F4BE1">
        <w:rPr>
          <w:rFonts w:asciiTheme="minorHAnsi" w:hAnsiTheme="minorHAnsi" w:cstheme="minorHAnsi"/>
          <w:sz w:val="22"/>
          <w:szCs w:val="22"/>
        </w:rPr>
        <w:t>,</w:t>
      </w:r>
      <w:r w:rsidR="00A01655">
        <w:rPr>
          <w:rFonts w:asciiTheme="minorHAnsi" w:hAnsiTheme="minorHAnsi" w:cstheme="minorHAnsi"/>
          <w:sz w:val="22"/>
          <w:szCs w:val="22"/>
        </w:rPr>
        <w:t xml:space="preserve"> y que </w:t>
      </w:r>
      <w:r w:rsidR="002C664A">
        <w:rPr>
          <w:rFonts w:asciiTheme="minorHAnsi" w:hAnsiTheme="minorHAnsi" w:cstheme="minorHAnsi"/>
          <w:sz w:val="22"/>
          <w:szCs w:val="22"/>
        </w:rPr>
        <w:t>se</w:t>
      </w:r>
      <w:r w:rsidR="00EB5B31">
        <w:rPr>
          <w:rFonts w:asciiTheme="minorHAnsi" w:hAnsiTheme="minorHAnsi" w:cstheme="minorHAnsi"/>
          <w:sz w:val="22"/>
          <w:szCs w:val="22"/>
        </w:rPr>
        <w:t xml:space="preserve"> han</w:t>
      </w:r>
      <w:r w:rsidRPr="00FA2BC7">
        <w:rPr>
          <w:rFonts w:asciiTheme="minorHAnsi" w:hAnsiTheme="minorHAnsi" w:cstheme="minorHAnsi"/>
          <w:sz w:val="22"/>
          <w:szCs w:val="22"/>
        </w:rPr>
        <w:t xml:space="preserve"> </w:t>
      </w:r>
      <w:r w:rsidR="002C664A">
        <w:rPr>
          <w:rFonts w:asciiTheme="minorHAnsi" w:hAnsiTheme="minorHAnsi" w:cstheme="minorHAnsi"/>
          <w:sz w:val="22"/>
          <w:szCs w:val="22"/>
        </w:rPr>
        <w:t>priorizado</w:t>
      </w:r>
      <w:r w:rsidR="008B33E5">
        <w:rPr>
          <w:rFonts w:asciiTheme="minorHAnsi" w:hAnsiTheme="minorHAnsi" w:cstheme="minorHAnsi"/>
          <w:sz w:val="22"/>
          <w:szCs w:val="22"/>
        </w:rPr>
        <w:t xml:space="preserve"> para </w:t>
      </w:r>
      <w:r w:rsidR="00A01655">
        <w:rPr>
          <w:rFonts w:asciiTheme="minorHAnsi" w:hAnsiTheme="minorHAnsi" w:cstheme="minorHAnsi"/>
          <w:sz w:val="22"/>
          <w:szCs w:val="22"/>
        </w:rPr>
        <w:t xml:space="preserve">este </w:t>
      </w:r>
      <w:r w:rsidR="008B33E5">
        <w:rPr>
          <w:rFonts w:asciiTheme="minorHAnsi" w:hAnsiTheme="minorHAnsi" w:cstheme="minorHAnsi"/>
          <w:sz w:val="22"/>
          <w:szCs w:val="22"/>
        </w:rPr>
        <w:t>ciclo</w:t>
      </w:r>
      <w:r w:rsidR="00A01655">
        <w:rPr>
          <w:rFonts w:asciiTheme="minorHAnsi" w:hAnsiTheme="minorHAnsi" w:cstheme="minorHAnsi"/>
          <w:sz w:val="22"/>
          <w:szCs w:val="22"/>
        </w:rPr>
        <w:t xml:space="preserve">. </w:t>
      </w:r>
      <w:r w:rsidR="0092099F" w:rsidRPr="00A67C45">
        <w:rPr>
          <w:rFonts w:asciiTheme="minorHAnsi" w:hAnsiTheme="minorHAnsi" w:cstheme="minorHAnsi"/>
          <w:sz w:val="22"/>
          <w:szCs w:val="22"/>
        </w:rPr>
        <w:t xml:space="preserve">La </w:t>
      </w:r>
      <w:r w:rsidR="00A01655">
        <w:rPr>
          <w:rFonts w:asciiTheme="minorHAnsi" w:hAnsiTheme="minorHAnsi" w:cstheme="minorHAnsi"/>
          <w:sz w:val="22"/>
          <w:szCs w:val="22"/>
        </w:rPr>
        <w:t>información, junto a s</w:t>
      </w:r>
      <w:r>
        <w:rPr>
          <w:rFonts w:asciiTheme="minorHAnsi" w:hAnsiTheme="minorHAnsi" w:cstheme="minorHAnsi"/>
          <w:sz w:val="22"/>
          <w:szCs w:val="22"/>
        </w:rPr>
        <w:t>us respectivos objetivos, nivel de desglose, indicadores, línea base y meta</w:t>
      </w:r>
      <w:r w:rsidR="00A01655">
        <w:rPr>
          <w:rFonts w:asciiTheme="minorHAnsi" w:hAnsiTheme="minorHAnsi" w:cstheme="minorHAnsi"/>
          <w:sz w:val="22"/>
          <w:szCs w:val="22"/>
        </w:rPr>
        <w:t xml:space="preserve">, está disponible en </w:t>
      </w:r>
      <w:r w:rsidR="00A01655" w:rsidRPr="00A01655">
        <w:rPr>
          <w:rFonts w:asciiTheme="minorHAnsi" w:hAnsiTheme="minorHAnsi" w:cstheme="minorHAnsi"/>
          <w:sz w:val="22"/>
          <w:szCs w:val="22"/>
          <w:highlight w:val="yellow"/>
        </w:rPr>
        <w:t>este enlace</w:t>
      </w:r>
      <w:r w:rsidR="00A01655">
        <w:rPr>
          <w:rFonts w:asciiTheme="minorHAnsi" w:hAnsiTheme="minorHAnsi" w:cstheme="minorHAnsi"/>
          <w:sz w:val="22"/>
          <w:szCs w:val="22"/>
        </w:rPr>
        <w:t>.</w:t>
      </w:r>
    </w:p>
    <w:p w14:paraId="1BA55751" w14:textId="703F3AB3" w:rsidR="00BD44EA" w:rsidRDefault="00BD44EA" w:rsidP="00A01655">
      <w:pPr>
        <w:spacing w:after="0" w:line="240" w:lineRule="auto"/>
        <w:jc w:val="both"/>
        <w:rPr>
          <w:rFonts w:cstheme="minorHAnsi"/>
        </w:rPr>
      </w:pPr>
    </w:p>
    <w:p w14:paraId="44BBD86B" w14:textId="77777777" w:rsidR="00A01655" w:rsidRPr="00A07294" w:rsidRDefault="00A01655" w:rsidP="00A01655">
      <w:pPr>
        <w:spacing w:after="0" w:line="240" w:lineRule="auto"/>
        <w:jc w:val="both"/>
        <w:rPr>
          <w:rFonts w:cstheme="minorHAnsi"/>
        </w:rPr>
      </w:pPr>
    </w:p>
    <w:p w14:paraId="31137041" w14:textId="531D00C7" w:rsidR="00A07294" w:rsidRDefault="00B05167" w:rsidP="00A01655">
      <w:pPr>
        <w:spacing w:after="0" w:line="240" w:lineRule="auto"/>
        <w:jc w:val="both"/>
        <w:rPr>
          <w:rFonts w:cstheme="minorHAnsi"/>
          <w:color w:val="00B0F0"/>
          <w:sz w:val="26"/>
          <w:szCs w:val="26"/>
        </w:rPr>
      </w:pPr>
      <w:r>
        <w:rPr>
          <w:rFonts w:cstheme="minorHAnsi"/>
          <w:color w:val="00B0F0"/>
          <w:sz w:val="26"/>
          <w:szCs w:val="26"/>
        </w:rPr>
        <w:t>Requisitos de admisión</w:t>
      </w:r>
    </w:p>
    <w:p w14:paraId="1AB3B3C7" w14:textId="77777777" w:rsidR="00A01655" w:rsidRPr="00A01655" w:rsidRDefault="00A01655" w:rsidP="00A01655">
      <w:pPr>
        <w:spacing w:after="0" w:line="240" w:lineRule="auto"/>
        <w:jc w:val="both"/>
        <w:rPr>
          <w:rFonts w:cstheme="minorHAnsi"/>
          <w:color w:val="00B0F0"/>
        </w:rPr>
      </w:pPr>
    </w:p>
    <w:p w14:paraId="51C63F6F" w14:textId="3FB668CE" w:rsidR="00A07294" w:rsidRPr="005E1C94" w:rsidRDefault="005E1C94" w:rsidP="00A01655">
      <w:pPr>
        <w:pStyle w:val="Prrafodelista"/>
        <w:numPr>
          <w:ilvl w:val="0"/>
          <w:numId w:val="4"/>
        </w:numPr>
        <w:spacing w:after="0" w:line="240" w:lineRule="auto"/>
        <w:ind w:left="284" w:hanging="284"/>
        <w:contextualSpacing w:val="0"/>
        <w:jc w:val="both"/>
        <w:rPr>
          <w:rFonts w:cstheme="minorHAnsi"/>
          <w:bCs/>
          <w:color w:val="404040" w:themeColor="text1" w:themeTint="BF"/>
        </w:rPr>
      </w:pPr>
      <w:r w:rsidRPr="00C83591">
        <w:rPr>
          <w:rFonts w:cstheme="minorHAnsi"/>
          <w:bCs/>
          <w:color w:val="404040" w:themeColor="text1" w:themeTint="BF"/>
        </w:rPr>
        <w:t xml:space="preserve">El </w:t>
      </w:r>
      <w:r w:rsidR="00A01655">
        <w:rPr>
          <w:rFonts w:cstheme="minorHAnsi"/>
          <w:bCs/>
          <w:color w:val="404040" w:themeColor="text1" w:themeTint="BF"/>
        </w:rPr>
        <w:t xml:space="preserve">o la </w:t>
      </w:r>
      <w:r w:rsidRPr="00C83591">
        <w:rPr>
          <w:rFonts w:cstheme="minorHAnsi"/>
          <w:bCs/>
          <w:color w:val="404040" w:themeColor="text1" w:themeTint="BF"/>
        </w:rPr>
        <w:t>proponente debe tener un vínculo oficial con alguna institución que lo</w:t>
      </w:r>
      <w:r w:rsidR="001D40A0">
        <w:rPr>
          <w:rFonts w:cstheme="minorHAnsi"/>
          <w:bCs/>
          <w:color w:val="404040" w:themeColor="text1" w:themeTint="BF"/>
        </w:rPr>
        <w:t>/a</w:t>
      </w:r>
      <w:r w:rsidRPr="00C83591">
        <w:rPr>
          <w:rFonts w:cstheme="minorHAnsi"/>
          <w:bCs/>
          <w:color w:val="404040" w:themeColor="text1" w:themeTint="BF"/>
        </w:rPr>
        <w:t xml:space="preserve"> patrocine.</w:t>
      </w:r>
    </w:p>
    <w:p w14:paraId="3D7C6CA7" w14:textId="13D66EA2" w:rsidR="00B05167" w:rsidRDefault="00A07294" w:rsidP="00A01655">
      <w:pPr>
        <w:pStyle w:val="Prrafodelista"/>
        <w:numPr>
          <w:ilvl w:val="0"/>
          <w:numId w:val="2"/>
        </w:numPr>
        <w:spacing w:after="0" w:line="240" w:lineRule="auto"/>
        <w:ind w:left="284" w:hanging="284"/>
        <w:jc w:val="both"/>
        <w:rPr>
          <w:rFonts w:cstheme="minorHAnsi"/>
        </w:rPr>
      </w:pPr>
      <w:r w:rsidRPr="00BD44EA">
        <w:rPr>
          <w:rFonts w:cstheme="minorHAnsi"/>
        </w:rPr>
        <w:t>La propuesta debe</w:t>
      </w:r>
      <w:r w:rsidR="004A7F70" w:rsidRPr="00BD44EA">
        <w:rPr>
          <w:rFonts w:cstheme="minorHAnsi"/>
        </w:rPr>
        <w:t xml:space="preserve"> presentarse en</w:t>
      </w:r>
      <w:r w:rsidRPr="00BD44EA">
        <w:rPr>
          <w:rFonts w:cstheme="minorHAnsi"/>
        </w:rPr>
        <w:t xml:space="preserve"> inglés y español, a través del “Formulario para present</w:t>
      </w:r>
      <w:r w:rsidR="00C712A2" w:rsidRPr="00BD44EA">
        <w:rPr>
          <w:rFonts w:cstheme="minorHAnsi"/>
        </w:rPr>
        <w:t xml:space="preserve">ación de propuesta de </w:t>
      </w:r>
      <w:r w:rsidR="00EB5B31">
        <w:rPr>
          <w:rFonts w:cstheme="minorHAnsi"/>
        </w:rPr>
        <w:t xml:space="preserve">concepto de </w:t>
      </w:r>
      <w:r w:rsidR="00C712A2" w:rsidRPr="00BD44EA">
        <w:rPr>
          <w:rFonts w:cstheme="minorHAnsi"/>
        </w:rPr>
        <w:t>proyecto”</w:t>
      </w:r>
      <w:r w:rsidRPr="00BD44EA">
        <w:rPr>
          <w:rFonts w:cstheme="minorHAnsi"/>
        </w:rPr>
        <w:t>,</w:t>
      </w:r>
      <w:r w:rsidR="00BD44EA" w:rsidRPr="00BD44EA">
        <w:rPr>
          <w:rFonts w:cstheme="minorHAnsi"/>
        </w:rPr>
        <w:t xml:space="preserve"> disponible </w:t>
      </w:r>
      <w:r w:rsidR="00A01655" w:rsidRPr="00A01655">
        <w:rPr>
          <w:rFonts w:cstheme="minorHAnsi"/>
          <w:highlight w:val="yellow"/>
        </w:rPr>
        <w:t>aquí.</w:t>
      </w:r>
      <w:r w:rsidR="00BD44EA">
        <w:rPr>
          <w:rFonts w:cstheme="minorHAnsi"/>
          <w:highlight w:val="yellow"/>
        </w:rPr>
        <w:t xml:space="preserve"> </w:t>
      </w:r>
    </w:p>
    <w:p w14:paraId="696108A6" w14:textId="4D09FA69" w:rsidR="00A07294" w:rsidRPr="00BD44EA" w:rsidRDefault="00BD44EA" w:rsidP="00A01655">
      <w:pPr>
        <w:pStyle w:val="Prrafodelista"/>
        <w:numPr>
          <w:ilvl w:val="0"/>
          <w:numId w:val="2"/>
        </w:numPr>
        <w:spacing w:after="0" w:line="240" w:lineRule="auto"/>
        <w:ind w:left="284" w:hanging="284"/>
        <w:jc w:val="both"/>
        <w:rPr>
          <w:rFonts w:cstheme="minorHAnsi"/>
        </w:rPr>
      </w:pPr>
      <w:r>
        <w:rPr>
          <w:rFonts w:cstheme="minorHAnsi"/>
        </w:rPr>
        <w:t xml:space="preserve">El formulario </w:t>
      </w:r>
      <w:r w:rsidR="00A07294" w:rsidRPr="00BD44EA">
        <w:rPr>
          <w:rFonts w:cstheme="minorHAnsi"/>
        </w:rPr>
        <w:t>debe ser</w:t>
      </w:r>
      <w:r w:rsidR="00A01655">
        <w:rPr>
          <w:rFonts w:cstheme="minorHAnsi"/>
        </w:rPr>
        <w:t xml:space="preserve"> completado íntegramente, </w:t>
      </w:r>
      <w:r w:rsidR="00B9089B" w:rsidRPr="00BD44EA">
        <w:rPr>
          <w:rFonts w:cstheme="minorHAnsi"/>
        </w:rPr>
        <w:t>y enviado a</w:t>
      </w:r>
      <w:r w:rsidR="001D40A0">
        <w:rPr>
          <w:rFonts w:cstheme="minorHAnsi"/>
        </w:rPr>
        <w:t xml:space="preserve">l Coordinador o Coordinadora Nacional </w:t>
      </w:r>
      <w:r w:rsidR="00B9089B" w:rsidRPr="00BD44EA">
        <w:rPr>
          <w:rFonts w:cstheme="minorHAnsi"/>
        </w:rPr>
        <w:t>de ARCAL</w:t>
      </w:r>
      <w:r w:rsidR="001D40A0">
        <w:rPr>
          <w:rFonts w:cstheme="minorHAnsi"/>
        </w:rPr>
        <w:t xml:space="preserve"> en su respectivo país. </w:t>
      </w:r>
      <w:hyperlink r:id="rId8" w:history="1">
        <w:r w:rsidR="001D40A0" w:rsidRPr="001D40A0">
          <w:rPr>
            <w:rStyle w:val="Hipervnculo"/>
            <w:rFonts w:cstheme="minorHAnsi"/>
          </w:rPr>
          <w:t>Ver aquí.</w:t>
        </w:r>
      </w:hyperlink>
    </w:p>
    <w:p w14:paraId="4A95BB2B" w14:textId="0FE37768" w:rsidR="00A07294" w:rsidRPr="00C712A2" w:rsidRDefault="00A07294" w:rsidP="00A01655">
      <w:pPr>
        <w:pStyle w:val="Prrafodelista"/>
        <w:numPr>
          <w:ilvl w:val="0"/>
          <w:numId w:val="2"/>
        </w:numPr>
        <w:spacing w:after="0" w:line="240" w:lineRule="auto"/>
        <w:ind w:left="284" w:hanging="284"/>
        <w:jc w:val="both"/>
        <w:rPr>
          <w:rFonts w:cstheme="minorHAnsi"/>
        </w:rPr>
      </w:pPr>
      <w:r w:rsidRPr="00C712A2">
        <w:rPr>
          <w:rFonts w:cstheme="minorHAnsi"/>
        </w:rPr>
        <w:t>El plazo de envío de l</w:t>
      </w:r>
      <w:r w:rsidR="00EB5B31">
        <w:rPr>
          <w:rFonts w:cstheme="minorHAnsi"/>
        </w:rPr>
        <w:t>as propuestas de</w:t>
      </w:r>
      <w:r w:rsidRPr="00C712A2">
        <w:rPr>
          <w:rFonts w:cstheme="minorHAnsi"/>
        </w:rPr>
        <w:t xml:space="preserve"> con</w:t>
      </w:r>
      <w:r w:rsidR="00B9089B">
        <w:rPr>
          <w:rFonts w:cstheme="minorHAnsi"/>
        </w:rPr>
        <w:t xml:space="preserve">ceptos de proyecto es </w:t>
      </w:r>
      <w:r w:rsidRPr="00D0586A">
        <w:rPr>
          <w:rFonts w:cstheme="minorHAnsi"/>
        </w:rPr>
        <w:t xml:space="preserve">el </w:t>
      </w:r>
      <w:r w:rsidR="00D0586A" w:rsidRPr="00D0586A">
        <w:rPr>
          <w:rFonts w:cstheme="minorHAnsi"/>
        </w:rPr>
        <w:t>viernes 15 de marzo de 2024</w:t>
      </w:r>
      <w:r w:rsidR="00B9089B">
        <w:rPr>
          <w:rFonts w:cstheme="minorHAnsi"/>
        </w:rPr>
        <w:t xml:space="preserve">, hasta las </w:t>
      </w:r>
      <w:r w:rsidR="00A01655">
        <w:rPr>
          <w:rFonts w:cstheme="minorHAnsi"/>
        </w:rPr>
        <w:t>23:59 hrs.</w:t>
      </w:r>
    </w:p>
    <w:p w14:paraId="6D3A4BEA" w14:textId="756A5038" w:rsidR="00A07294" w:rsidRDefault="00A07294" w:rsidP="00A01655">
      <w:pPr>
        <w:spacing w:after="0" w:line="240" w:lineRule="auto"/>
        <w:jc w:val="both"/>
        <w:rPr>
          <w:rFonts w:cstheme="minorHAnsi"/>
        </w:rPr>
      </w:pPr>
    </w:p>
    <w:p w14:paraId="0A945BE6" w14:textId="77777777" w:rsidR="00A01655" w:rsidRDefault="00A01655" w:rsidP="00A01655">
      <w:pPr>
        <w:spacing w:after="0" w:line="240" w:lineRule="auto"/>
        <w:jc w:val="both"/>
        <w:rPr>
          <w:rFonts w:cstheme="minorHAnsi"/>
        </w:rPr>
      </w:pPr>
    </w:p>
    <w:p w14:paraId="707F5467" w14:textId="77777777" w:rsidR="00A07294" w:rsidRPr="00C712A2" w:rsidRDefault="00A07294" w:rsidP="00A01655">
      <w:pPr>
        <w:spacing w:after="0" w:line="240" w:lineRule="auto"/>
        <w:jc w:val="both"/>
        <w:rPr>
          <w:rFonts w:cstheme="minorHAnsi"/>
          <w:color w:val="00B0F0"/>
          <w:sz w:val="26"/>
          <w:szCs w:val="26"/>
        </w:rPr>
      </w:pPr>
      <w:r w:rsidRPr="00C712A2">
        <w:rPr>
          <w:rFonts w:cstheme="minorHAnsi"/>
          <w:color w:val="00B0F0"/>
          <w:sz w:val="26"/>
          <w:szCs w:val="26"/>
        </w:rPr>
        <w:t>Evaluación de los conceptos de proyecto</w:t>
      </w:r>
    </w:p>
    <w:p w14:paraId="5FD5F21F" w14:textId="77777777" w:rsidR="00A07294" w:rsidRPr="00A07294" w:rsidRDefault="00A07294" w:rsidP="00A01655">
      <w:pPr>
        <w:spacing w:after="0" w:line="240" w:lineRule="auto"/>
        <w:jc w:val="both"/>
        <w:rPr>
          <w:rFonts w:cstheme="minorHAnsi"/>
        </w:rPr>
      </w:pPr>
    </w:p>
    <w:p w14:paraId="2DB66F19" w14:textId="5E6D3059" w:rsidR="00A07294" w:rsidRDefault="00A07294" w:rsidP="00A01655">
      <w:pPr>
        <w:pStyle w:val="Prrafodelista"/>
        <w:numPr>
          <w:ilvl w:val="0"/>
          <w:numId w:val="2"/>
        </w:numPr>
        <w:spacing w:after="0" w:line="240" w:lineRule="auto"/>
        <w:ind w:left="284" w:hanging="284"/>
        <w:jc w:val="both"/>
        <w:rPr>
          <w:rFonts w:cstheme="minorHAnsi"/>
        </w:rPr>
      </w:pPr>
      <w:r w:rsidRPr="00A07294">
        <w:rPr>
          <w:rFonts w:cstheme="minorHAnsi"/>
        </w:rPr>
        <w:t>Se realizará una</w:t>
      </w:r>
      <w:r w:rsidR="00B05167">
        <w:rPr>
          <w:rFonts w:cstheme="minorHAnsi"/>
        </w:rPr>
        <w:t xml:space="preserve"> primera selección</w:t>
      </w:r>
      <w:r w:rsidR="0092099F">
        <w:rPr>
          <w:rFonts w:cstheme="minorHAnsi"/>
        </w:rPr>
        <w:t xml:space="preserve"> </w:t>
      </w:r>
      <w:r w:rsidR="00A67C45">
        <w:rPr>
          <w:rFonts w:cstheme="minorHAnsi"/>
        </w:rPr>
        <w:t>de conceptos</w:t>
      </w:r>
      <w:r w:rsidR="0092099F">
        <w:rPr>
          <w:rFonts w:cstheme="minorHAnsi"/>
        </w:rPr>
        <w:t xml:space="preserve">, </w:t>
      </w:r>
      <w:r w:rsidR="0092099F" w:rsidRPr="00A67C45">
        <w:rPr>
          <w:rFonts w:cstheme="minorHAnsi"/>
        </w:rPr>
        <w:t xml:space="preserve">a nivel </w:t>
      </w:r>
      <w:r w:rsidR="00A67C45" w:rsidRPr="00A67C45">
        <w:rPr>
          <w:rFonts w:cstheme="minorHAnsi"/>
        </w:rPr>
        <w:t>país</w:t>
      </w:r>
      <w:r w:rsidR="00A67C45">
        <w:rPr>
          <w:rFonts w:cstheme="minorHAnsi"/>
        </w:rPr>
        <w:t xml:space="preserve">, </w:t>
      </w:r>
      <w:r w:rsidR="0092099F" w:rsidRPr="00A67C45">
        <w:rPr>
          <w:rFonts w:cstheme="minorHAnsi"/>
        </w:rPr>
        <w:t>que</w:t>
      </w:r>
      <w:r w:rsidR="00A67C45" w:rsidRPr="00A67C45">
        <w:rPr>
          <w:rFonts w:cstheme="minorHAnsi"/>
        </w:rPr>
        <w:t xml:space="preserve"> estará a cargo de los/as</w:t>
      </w:r>
      <w:r w:rsidR="0092099F" w:rsidRPr="00A67C45">
        <w:rPr>
          <w:rFonts w:cstheme="minorHAnsi"/>
        </w:rPr>
        <w:t xml:space="preserve"> </w:t>
      </w:r>
      <w:r w:rsidR="0020719A" w:rsidRPr="00A67C45">
        <w:rPr>
          <w:rFonts w:cstheme="minorHAnsi"/>
        </w:rPr>
        <w:t>respectivos</w:t>
      </w:r>
      <w:r w:rsidR="00A67C45" w:rsidRPr="00A67C45">
        <w:rPr>
          <w:rFonts w:cstheme="minorHAnsi"/>
        </w:rPr>
        <w:t>/as</w:t>
      </w:r>
      <w:r w:rsidR="0092099F" w:rsidRPr="00A67C45">
        <w:rPr>
          <w:rFonts w:cstheme="minorHAnsi"/>
        </w:rPr>
        <w:t xml:space="preserve"> Coordinadores</w:t>
      </w:r>
      <w:r w:rsidR="00A67C45" w:rsidRPr="00A67C45">
        <w:rPr>
          <w:rFonts w:cstheme="minorHAnsi"/>
        </w:rPr>
        <w:t>/as</w:t>
      </w:r>
      <w:r w:rsidR="0092099F" w:rsidRPr="00A67C45">
        <w:rPr>
          <w:rFonts w:cstheme="minorHAnsi"/>
        </w:rPr>
        <w:t xml:space="preserve"> Nacionales</w:t>
      </w:r>
      <w:r w:rsidR="00B05167">
        <w:rPr>
          <w:rFonts w:cstheme="minorHAnsi"/>
        </w:rPr>
        <w:t>.</w:t>
      </w:r>
    </w:p>
    <w:p w14:paraId="480C5B8A" w14:textId="0035915E" w:rsidR="002C664A" w:rsidRDefault="00A67C45" w:rsidP="00A01655">
      <w:pPr>
        <w:pStyle w:val="Prrafodelista"/>
        <w:numPr>
          <w:ilvl w:val="0"/>
          <w:numId w:val="2"/>
        </w:numPr>
        <w:spacing w:after="0" w:line="240" w:lineRule="auto"/>
        <w:ind w:left="284" w:hanging="284"/>
        <w:jc w:val="both"/>
        <w:rPr>
          <w:rFonts w:cstheme="minorHAnsi"/>
        </w:rPr>
      </w:pPr>
      <w:r>
        <w:rPr>
          <w:rFonts w:cstheme="minorHAnsi"/>
        </w:rPr>
        <w:t>Los</w:t>
      </w:r>
      <w:r w:rsidR="00B05167" w:rsidRPr="002C664A">
        <w:rPr>
          <w:rFonts w:cstheme="minorHAnsi"/>
        </w:rPr>
        <w:t xml:space="preserve"> conceptos</w:t>
      </w:r>
      <w:r w:rsidR="00EB5B31">
        <w:rPr>
          <w:rFonts w:cstheme="minorHAnsi"/>
        </w:rPr>
        <w:t xml:space="preserve"> de proyecto</w:t>
      </w:r>
      <w:r w:rsidR="00B05167" w:rsidRPr="002C664A">
        <w:rPr>
          <w:rFonts w:cstheme="minorHAnsi"/>
        </w:rPr>
        <w:t xml:space="preserve"> seleccionados</w:t>
      </w:r>
      <w:r w:rsidR="001D40A0">
        <w:rPr>
          <w:rFonts w:cstheme="minorHAnsi"/>
        </w:rPr>
        <w:t>, a nivel país,</w:t>
      </w:r>
      <w:r w:rsidR="00B05167" w:rsidRPr="002C664A">
        <w:rPr>
          <w:rFonts w:cstheme="minorHAnsi"/>
        </w:rPr>
        <w:t xml:space="preserve"> serán envi</w:t>
      </w:r>
      <w:r w:rsidR="00EB5B31">
        <w:rPr>
          <w:rFonts w:cstheme="minorHAnsi"/>
        </w:rPr>
        <w:t>a</w:t>
      </w:r>
      <w:r w:rsidR="00B05167" w:rsidRPr="002C664A">
        <w:rPr>
          <w:rFonts w:cstheme="minorHAnsi"/>
        </w:rPr>
        <w:t xml:space="preserve">dos </w:t>
      </w:r>
      <w:r w:rsidR="0092099F" w:rsidRPr="00A67C45">
        <w:rPr>
          <w:rFonts w:cstheme="minorHAnsi"/>
        </w:rPr>
        <w:t xml:space="preserve">por los </w:t>
      </w:r>
      <w:r w:rsidRPr="00A67C45">
        <w:rPr>
          <w:rFonts w:cstheme="minorHAnsi"/>
        </w:rPr>
        <w:t xml:space="preserve">y las </w:t>
      </w:r>
      <w:r w:rsidR="0092099F" w:rsidRPr="00A67C45">
        <w:rPr>
          <w:rFonts w:cstheme="minorHAnsi"/>
        </w:rPr>
        <w:t>respectiv</w:t>
      </w:r>
      <w:r w:rsidRPr="00A67C45">
        <w:rPr>
          <w:rFonts w:cstheme="minorHAnsi"/>
        </w:rPr>
        <w:t>a</w:t>
      </w:r>
      <w:r w:rsidR="0092099F" w:rsidRPr="00A67C45">
        <w:rPr>
          <w:rFonts w:cstheme="minorHAnsi"/>
        </w:rPr>
        <w:t xml:space="preserve">s </w:t>
      </w:r>
      <w:r w:rsidRPr="00A67C45">
        <w:rPr>
          <w:rFonts w:cstheme="minorHAnsi"/>
        </w:rPr>
        <w:t>C</w:t>
      </w:r>
      <w:r w:rsidR="0092099F" w:rsidRPr="00A67C45">
        <w:rPr>
          <w:rFonts w:cstheme="minorHAnsi"/>
        </w:rPr>
        <w:t>oordinador</w:t>
      </w:r>
      <w:r w:rsidRPr="00A67C45">
        <w:rPr>
          <w:rFonts w:cstheme="minorHAnsi"/>
        </w:rPr>
        <w:t>a</w:t>
      </w:r>
      <w:r w:rsidR="0092099F" w:rsidRPr="00A67C45">
        <w:rPr>
          <w:rFonts w:cstheme="minorHAnsi"/>
        </w:rPr>
        <w:t xml:space="preserve">s </w:t>
      </w:r>
      <w:r w:rsidRPr="00A67C45">
        <w:rPr>
          <w:rFonts w:cstheme="minorHAnsi"/>
        </w:rPr>
        <w:t>N</w:t>
      </w:r>
      <w:r w:rsidR="0092099F" w:rsidRPr="00A67C45">
        <w:rPr>
          <w:rFonts w:cstheme="minorHAnsi"/>
        </w:rPr>
        <w:t>acionales a los</w:t>
      </w:r>
      <w:r w:rsidRPr="00A67C45">
        <w:rPr>
          <w:rFonts w:cstheme="minorHAnsi"/>
        </w:rPr>
        <w:t xml:space="preserve"> y las</w:t>
      </w:r>
      <w:r w:rsidR="0092099F" w:rsidRPr="00A67C45">
        <w:rPr>
          <w:rFonts w:cstheme="minorHAnsi"/>
        </w:rPr>
        <w:t xml:space="preserve"> Coordinador</w:t>
      </w:r>
      <w:r w:rsidRPr="00A67C45">
        <w:rPr>
          <w:rFonts w:cstheme="minorHAnsi"/>
        </w:rPr>
        <w:t>a</w:t>
      </w:r>
      <w:r w:rsidR="0092099F" w:rsidRPr="00A67C45">
        <w:rPr>
          <w:rFonts w:cstheme="minorHAnsi"/>
        </w:rPr>
        <w:t>s de Áreas Temáticas</w:t>
      </w:r>
      <w:r w:rsidR="00862BFC" w:rsidRPr="002C664A">
        <w:rPr>
          <w:rFonts w:cstheme="minorHAnsi"/>
        </w:rPr>
        <w:t xml:space="preserve"> </w:t>
      </w:r>
      <w:r>
        <w:rPr>
          <w:rFonts w:cstheme="minorHAnsi"/>
        </w:rPr>
        <w:t xml:space="preserve">de </w:t>
      </w:r>
      <w:r w:rsidR="00A07294" w:rsidRPr="002C664A">
        <w:rPr>
          <w:rFonts w:cstheme="minorHAnsi"/>
        </w:rPr>
        <w:t>Agricultura y Alimentación, Salud Humana, Ambiente, Energ</w:t>
      </w:r>
      <w:r w:rsidR="00EF4873" w:rsidRPr="002C664A">
        <w:rPr>
          <w:rFonts w:cstheme="minorHAnsi"/>
        </w:rPr>
        <w:t>ía y Tecnologías con Radiación</w:t>
      </w:r>
      <w:r w:rsidR="00A01655">
        <w:rPr>
          <w:rFonts w:cstheme="minorHAnsi"/>
        </w:rPr>
        <w:t>, según corresponda</w:t>
      </w:r>
      <w:r>
        <w:rPr>
          <w:rFonts w:cstheme="minorHAnsi"/>
        </w:rPr>
        <w:t xml:space="preserve">, </w:t>
      </w:r>
      <w:r w:rsidRPr="002C664A">
        <w:rPr>
          <w:rFonts w:cstheme="minorHAnsi"/>
        </w:rPr>
        <w:t>para ser revisados y evaluado</w:t>
      </w:r>
      <w:r>
        <w:rPr>
          <w:rFonts w:cstheme="minorHAnsi"/>
        </w:rPr>
        <w:t>s.</w:t>
      </w:r>
    </w:p>
    <w:p w14:paraId="090CE073" w14:textId="3D90B034" w:rsidR="00A07294" w:rsidRPr="002D47A8" w:rsidRDefault="00EF4873" w:rsidP="00A01655">
      <w:pPr>
        <w:pStyle w:val="Prrafodelista"/>
        <w:numPr>
          <w:ilvl w:val="0"/>
          <w:numId w:val="2"/>
        </w:numPr>
        <w:spacing w:after="0" w:line="240" w:lineRule="auto"/>
        <w:ind w:left="284" w:hanging="284"/>
        <w:jc w:val="both"/>
        <w:rPr>
          <w:rFonts w:cstheme="minorHAnsi"/>
        </w:rPr>
      </w:pPr>
      <w:r w:rsidRPr="002C664A">
        <w:rPr>
          <w:rFonts w:cstheme="minorHAnsi"/>
        </w:rPr>
        <w:lastRenderedPageBreak/>
        <w:t>El 10 de junio</w:t>
      </w:r>
      <w:r w:rsidR="00D637A3" w:rsidRPr="002C664A">
        <w:rPr>
          <w:rFonts w:cstheme="minorHAnsi"/>
        </w:rPr>
        <w:t xml:space="preserve"> de 2024</w:t>
      </w:r>
      <w:r w:rsidR="00EB5B31">
        <w:rPr>
          <w:rFonts w:cstheme="minorHAnsi"/>
        </w:rPr>
        <w:t>,</w:t>
      </w:r>
      <w:r w:rsidRPr="002C664A">
        <w:rPr>
          <w:rFonts w:cstheme="minorHAnsi"/>
        </w:rPr>
        <w:t xml:space="preserve"> </w:t>
      </w:r>
      <w:r w:rsidR="001D40A0">
        <w:rPr>
          <w:rFonts w:cstheme="minorHAnsi"/>
        </w:rPr>
        <w:t xml:space="preserve">el Coordinador o </w:t>
      </w:r>
      <w:r w:rsidRPr="002C664A">
        <w:rPr>
          <w:rFonts w:cstheme="minorHAnsi"/>
        </w:rPr>
        <w:t xml:space="preserve">Coordinadora Nacional </w:t>
      </w:r>
      <w:r w:rsidR="00EB5B31">
        <w:rPr>
          <w:rFonts w:cstheme="minorHAnsi"/>
        </w:rPr>
        <w:t>de ARCAL</w:t>
      </w:r>
      <w:r w:rsidR="001D40A0">
        <w:rPr>
          <w:rFonts w:cstheme="minorHAnsi"/>
        </w:rPr>
        <w:t xml:space="preserve"> del país correspondiente</w:t>
      </w:r>
      <w:r w:rsidR="00EB5B31">
        <w:rPr>
          <w:rFonts w:cstheme="minorHAnsi"/>
        </w:rPr>
        <w:t xml:space="preserve"> </w:t>
      </w:r>
      <w:r w:rsidR="00D637A3" w:rsidRPr="002C664A">
        <w:rPr>
          <w:rFonts w:cstheme="minorHAnsi"/>
        </w:rPr>
        <w:t>comunicará</w:t>
      </w:r>
      <w:r w:rsidR="002D47A8" w:rsidRPr="002D47A8">
        <w:rPr>
          <w:rFonts w:cstheme="minorHAnsi"/>
        </w:rPr>
        <w:t xml:space="preserve"> </w:t>
      </w:r>
      <w:r w:rsidR="002D47A8">
        <w:rPr>
          <w:rFonts w:cstheme="minorHAnsi"/>
        </w:rPr>
        <w:t>los resultados de la selección de conceptos de proyecto</w:t>
      </w:r>
      <w:r w:rsidR="00A01655">
        <w:rPr>
          <w:rFonts w:cstheme="minorHAnsi"/>
        </w:rPr>
        <w:t>,</w:t>
      </w:r>
      <w:r w:rsidR="00EB5B31">
        <w:rPr>
          <w:rFonts w:cstheme="minorHAnsi"/>
        </w:rPr>
        <w:t xml:space="preserve"> </w:t>
      </w:r>
      <w:r w:rsidR="00D637A3" w:rsidRPr="002C664A">
        <w:rPr>
          <w:rFonts w:cstheme="minorHAnsi"/>
        </w:rPr>
        <w:t>vía</w:t>
      </w:r>
      <w:r w:rsidR="002D39EA" w:rsidRPr="002C664A">
        <w:rPr>
          <w:rFonts w:cstheme="minorHAnsi"/>
        </w:rPr>
        <w:t xml:space="preserve"> correo electrónico</w:t>
      </w:r>
      <w:r w:rsidR="00A01655">
        <w:rPr>
          <w:rFonts w:cstheme="minorHAnsi"/>
        </w:rPr>
        <w:t>,</w:t>
      </w:r>
      <w:r w:rsidR="002D39EA" w:rsidRPr="002C664A">
        <w:rPr>
          <w:rFonts w:cstheme="minorHAnsi"/>
        </w:rPr>
        <w:t xml:space="preserve"> </w:t>
      </w:r>
      <w:r w:rsidR="00D637A3" w:rsidRPr="002C664A">
        <w:rPr>
          <w:rFonts w:cstheme="minorHAnsi"/>
        </w:rPr>
        <w:t xml:space="preserve">a </w:t>
      </w:r>
      <w:r w:rsidR="002D47A8">
        <w:rPr>
          <w:rFonts w:cstheme="minorHAnsi"/>
        </w:rPr>
        <w:t>todos los/as</w:t>
      </w:r>
      <w:r w:rsidR="00A01655">
        <w:rPr>
          <w:rFonts w:cstheme="minorHAnsi"/>
        </w:rPr>
        <w:t xml:space="preserve"> </w:t>
      </w:r>
      <w:r w:rsidR="00D637A3" w:rsidRPr="002C664A">
        <w:rPr>
          <w:rFonts w:cstheme="minorHAnsi"/>
        </w:rPr>
        <w:t>proponentes</w:t>
      </w:r>
      <w:r w:rsidR="002D39EA" w:rsidRPr="002C664A">
        <w:rPr>
          <w:rFonts w:cstheme="minorHAnsi"/>
        </w:rPr>
        <w:t>.</w:t>
      </w:r>
      <w:r w:rsidR="00D637A3" w:rsidRPr="002C664A">
        <w:rPr>
          <w:rFonts w:cstheme="minorHAnsi"/>
        </w:rPr>
        <w:t xml:space="preserve"> A</w:t>
      </w:r>
      <w:r w:rsidR="002D47A8">
        <w:rPr>
          <w:rFonts w:cstheme="minorHAnsi"/>
        </w:rPr>
        <w:t xml:space="preserve"> q</w:t>
      </w:r>
      <w:r w:rsidR="00D637A3" w:rsidRPr="002C664A">
        <w:rPr>
          <w:rFonts w:cstheme="minorHAnsi"/>
        </w:rPr>
        <w:t>uienes hayan sido seleccionados</w:t>
      </w:r>
      <w:r w:rsidR="002D47A8">
        <w:rPr>
          <w:rFonts w:cstheme="minorHAnsi"/>
        </w:rPr>
        <w:t>/as</w:t>
      </w:r>
      <w:r w:rsidR="005E1C94">
        <w:rPr>
          <w:rFonts w:cstheme="minorHAnsi"/>
        </w:rPr>
        <w:t>,</w:t>
      </w:r>
      <w:r w:rsidR="00D637A3" w:rsidRPr="002C664A">
        <w:rPr>
          <w:rFonts w:cstheme="minorHAnsi"/>
        </w:rPr>
        <w:t xml:space="preserve"> </w:t>
      </w:r>
      <w:r w:rsidR="002D47A8">
        <w:rPr>
          <w:rFonts w:cstheme="minorHAnsi"/>
        </w:rPr>
        <w:t>se les informará có</w:t>
      </w:r>
      <w:r w:rsidR="00D637A3" w:rsidRPr="002C664A">
        <w:rPr>
          <w:rFonts w:cstheme="minorHAnsi"/>
        </w:rPr>
        <w:t>mo contin</w:t>
      </w:r>
      <w:r w:rsidR="00A67C45">
        <w:rPr>
          <w:rFonts w:cstheme="minorHAnsi"/>
        </w:rPr>
        <w:t>ú</w:t>
      </w:r>
      <w:r w:rsidR="00D637A3" w:rsidRPr="002C664A">
        <w:rPr>
          <w:rFonts w:cstheme="minorHAnsi"/>
        </w:rPr>
        <w:t>a</w:t>
      </w:r>
      <w:r w:rsidR="00EB5B31">
        <w:rPr>
          <w:rFonts w:cstheme="minorHAnsi"/>
        </w:rPr>
        <w:t xml:space="preserve"> </w:t>
      </w:r>
      <w:r w:rsidR="00D637A3" w:rsidRPr="002C664A">
        <w:rPr>
          <w:rFonts w:cstheme="minorHAnsi"/>
        </w:rPr>
        <w:t>el proceso</w:t>
      </w:r>
      <w:r w:rsidR="002D47A8">
        <w:rPr>
          <w:rFonts w:cstheme="minorHAnsi"/>
        </w:rPr>
        <w:t>.</w:t>
      </w:r>
    </w:p>
    <w:sectPr w:rsidR="00A07294" w:rsidRPr="002D47A8">
      <w:head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2E85E" w14:textId="77777777" w:rsidR="005B34F3" w:rsidRDefault="005B34F3" w:rsidP="00A07294">
      <w:pPr>
        <w:spacing w:after="0" w:line="240" w:lineRule="auto"/>
      </w:pPr>
      <w:r>
        <w:separator/>
      </w:r>
    </w:p>
  </w:endnote>
  <w:endnote w:type="continuationSeparator" w:id="0">
    <w:p w14:paraId="15BA066E" w14:textId="77777777" w:rsidR="005B34F3" w:rsidRDefault="005B34F3" w:rsidP="00A072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28A7AA" w14:textId="77777777" w:rsidR="005B34F3" w:rsidRDefault="005B34F3" w:rsidP="00A07294">
      <w:pPr>
        <w:spacing w:after="0" w:line="240" w:lineRule="auto"/>
      </w:pPr>
      <w:r>
        <w:separator/>
      </w:r>
    </w:p>
  </w:footnote>
  <w:footnote w:type="continuationSeparator" w:id="0">
    <w:p w14:paraId="25996156" w14:textId="77777777" w:rsidR="005B34F3" w:rsidRDefault="005B34F3" w:rsidP="00A072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3A312" w14:textId="77777777" w:rsidR="00A07294" w:rsidRDefault="00A07294">
    <w:pPr>
      <w:pStyle w:val="Encabezado"/>
    </w:pPr>
    <w:r>
      <w:rPr>
        <w:noProof/>
        <w:lang w:val="es-ES" w:eastAsia="es-ES"/>
      </w:rPr>
      <w:drawing>
        <wp:inline distT="0" distB="0" distL="0" distR="0" wp14:anchorId="183A147B" wp14:editId="073061BE">
          <wp:extent cx="1440000" cy="638208"/>
          <wp:effectExtent l="0" t="0" r="825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CAL40.png"/>
                  <pic:cNvPicPr/>
                </pic:nvPicPr>
                <pic:blipFill>
                  <a:blip r:embed="rId1">
                    <a:extLst>
                      <a:ext uri="{28A0092B-C50C-407E-A947-70E740481C1C}">
                        <a14:useLocalDpi xmlns:a14="http://schemas.microsoft.com/office/drawing/2010/main" val="0"/>
                      </a:ext>
                    </a:extLst>
                  </a:blip>
                  <a:stretch>
                    <a:fillRect/>
                  </a:stretch>
                </pic:blipFill>
                <pic:spPr>
                  <a:xfrm>
                    <a:off x="0" y="0"/>
                    <a:ext cx="1440000" cy="638208"/>
                  </a:xfrm>
                  <a:prstGeom prst="rect">
                    <a:avLst/>
                  </a:prstGeom>
                </pic:spPr>
              </pic:pic>
            </a:graphicData>
          </a:graphic>
        </wp:inline>
      </w:drawing>
    </w:r>
  </w:p>
  <w:p w14:paraId="4033BD76" w14:textId="77777777" w:rsidR="00A07294" w:rsidRPr="00A07294" w:rsidRDefault="00A07294">
    <w:pPr>
      <w:pStyle w:val="Encabezado"/>
      <w:rPr>
        <w:sz w:val="34"/>
        <w:szCs w:val="3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42713"/>
    <w:multiLevelType w:val="hybridMultilevel"/>
    <w:tmpl w:val="7D385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FC3DA0"/>
    <w:multiLevelType w:val="hybridMultilevel"/>
    <w:tmpl w:val="8D98A3AA"/>
    <w:lvl w:ilvl="0" w:tplc="2D824356">
      <w:numFmt w:val="bullet"/>
      <w:lvlText w:val="•"/>
      <w:lvlJc w:val="left"/>
      <w:pPr>
        <w:ind w:left="720" w:hanging="360"/>
      </w:pPr>
      <w:rPr>
        <w:rFonts w:ascii="Calibri" w:eastAsiaTheme="minorHAnsi" w:hAnsi="Calibri" w:cs="Calibri" w:hint="default"/>
        <w:color w:val="404040" w:themeColor="text1" w:themeTint="BF"/>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41D303DC"/>
    <w:multiLevelType w:val="hybridMultilevel"/>
    <w:tmpl w:val="9FA2855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643871BA"/>
    <w:multiLevelType w:val="hybridMultilevel"/>
    <w:tmpl w:val="2610ABD4"/>
    <w:lvl w:ilvl="0" w:tplc="85FC8168">
      <w:start w:val="1"/>
      <w:numFmt w:val="bullet"/>
      <w:lvlText w:val=""/>
      <w:lvlJc w:val="left"/>
      <w:pPr>
        <w:ind w:left="720" w:hanging="360"/>
      </w:pPr>
      <w:rPr>
        <w:rFonts w:ascii="Symbol" w:hAnsi="Symbol" w:hint="default"/>
        <w:color w:val="404040" w:themeColor="text1" w:themeTint="B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2062749062">
    <w:abstractNumId w:val="2"/>
  </w:num>
  <w:num w:numId="2" w16cid:durableId="1623533814">
    <w:abstractNumId w:val="1"/>
  </w:num>
  <w:num w:numId="3" w16cid:durableId="918097163">
    <w:abstractNumId w:val="0"/>
  </w:num>
  <w:num w:numId="4" w16cid:durableId="7817318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7294"/>
    <w:rsid w:val="000204B5"/>
    <w:rsid w:val="00040447"/>
    <w:rsid w:val="000F4BE1"/>
    <w:rsid w:val="001B0787"/>
    <w:rsid w:val="001C7F7A"/>
    <w:rsid w:val="001D40A0"/>
    <w:rsid w:val="001E34ED"/>
    <w:rsid w:val="001E7002"/>
    <w:rsid w:val="001F54E5"/>
    <w:rsid w:val="00202359"/>
    <w:rsid w:val="0020719A"/>
    <w:rsid w:val="002C664A"/>
    <w:rsid w:val="002D39EA"/>
    <w:rsid w:val="002D47A8"/>
    <w:rsid w:val="002F6986"/>
    <w:rsid w:val="00462098"/>
    <w:rsid w:val="00473B10"/>
    <w:rsid w:val="004A7F70"/>
    <w:rsid w:val="005340EF"/>
    <w:rsid w:val="005B34F3"/>
    <w:rsid w:val="005E1C94"/>
    <w:rsid w:val="007238B3"/>
    <w:rsid w:val="00766072"/>
    <w:rsid w:val="007C7206"/>
    <w:rsid w:val="007E5EF9"/>
    <w:rsid w:val="00857D4D"/>
    <w:rsid w:val="00862BFC"/>
    <w:rsid w:val="008B33E5"/>
    <w:rsid w:val="008D7346"/>
    <w:rsid w:val="0092099F"/>
    <w:rsid w:val="0095159F"/>
    <w:rsid w:val="00A01655"/>
    <w:rsid w:val="00A07294"/>
    <w:rsid w:val="00A22836"/>
    <w:rsid w:val="00A665F1"/>
    <w:rsid w:val="00A67C45"/>
    <w:rsid w:val="00A844C6"/>
    <w:rsid w:val="00AC27E5"/>
    <w:rsid w:val="00B05167"/>
    <w:rsid w:val="00B637EB"/>
    <w:rsid w:val="00B9089B"/>
    <w:rsid w:val="00BD44EA"/>
    <w:rsid w:val="00C06661"/>
    <w:rsid w:val="00C712A2"/>
    <w:rsid w:val="00D0586A"/>
    <w:rsid w:val="00D637A3"/>
    <w:rsid w:val="00E82ED3"/>
    <w:rsid w:val="00EB5B31"/>
    <w:rsid w:val="00EC51E8"/>
    <w:rsid w:val="00EC5D71"/>
    <w:rsid w:val="00EF4873"/>
    <w:rsid w:val="00F82FA1"/>
    <w:rsid w:val="00F86E1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9DA084"/>
  <w15:chartTrackingRefBased/>
  <w15:docId w15:val="{4B0B666F-3C33-47DB-9030-88FF78A80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0729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07294"/>
  </w:style>
  <w:style w:type="paragraph" w:styleId="Piedepgina">
    <w:name w:val="footer"/>
    <w:basedOn w:val="Normal"/>
    <w:link w:val="PiedepginaCar"/>
    <w:uiPriority w:val="99"/>
    <w:unhideWhenUsed/>
    <w:rsid w:val="00A0729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07294"/>
  </w:style>
  <w:style w:type="paragraph" w:styleId="Prrafodelista">
    <w:name w:val="List Paragraph"/>
    <w:basedOn w:val="Normal"/>
    <w:link w:val="PrrafodelistaCar"/>
    <w:uiPriority w:val="34"/>
    <w:qFormat/>
    <w:rsid w:val="00C712A2"/>
    <w:pPr>
      <w:ind w:left="720"/>
      <w:contextualSpacing/>
    </w:pPr>
  </w:style>
  <w:style w:type="character" w:styleId="Hipervnculo">
    <w:name w:val="Hyperlink"/>
    <w:basedOn w:val="Fuentedeprrafopredeter"/>
    <w:uiPriority w:val="99"/>
    <w:unhideWhenUsed/>
    <w:rsid w:val="00C712A2"/>
    <w:rPr>
      <w:color w:val="0563C1" w:themeColor="hyperlink"/>
      <w:u w:val="single"/>
    </w:rPr>
  </w:style>
  <w:style w:type="table" w:styleId="Tablaconcuadrcula">
    <w:name w:val="Table Grid"/>
    <w:basedOn w:val="Tablanormal"/>
    <w:uiPriority w:val="39"/>
    <w:rsid w:val="00C712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F6986"/>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customStyle="1" w:styleId="Default">
    <w:name w:val="Default"/>
    <w:rsid w:val="000204B5"/>
    <w:pPr>
      <w:autoSpaceDE w:val="0"/>
      <w:autoSpaceDN w:val="0"/>
      <w:adjustRightInd w:val="0"/>
      <w:spacing w:after="0" w:line="240" w:lineRule="auto"/>
    </w:pPr>
    <w:rPr>
      <w:rFonts w:ascii="Arial" w:hAnsi="Arial" w:cs="Arial"/>
      <w:color w:val="000000"/>
      <w:sz w:val="24"/>
      <w:szCs w:val="24"/>
      <w:lang w:val="es-ES"/>
    </w:rPr>
  </w:style>
  <w:style w:type="character" w:customStyle="1" w:styleId="PrrafodelistaCar">
    <w:name w:val="Párrafo de lista Car"/>
    <w:link w:val="Prrafodelista"/>
    <w:uiPriority w:val="34"/>
    <w:locked/>
    <w:rsid w:val="005E1C94"/>
  </w:style>
  <w:style w:type="character" w:customStyle="1" w:styleId="Mencinsinresolver1">
    <w:name w:val="Mención sin resolver1"/>
    <w:basedOn w:val="Fuentedeprrafopredeter"/>
    <w:uiPriority w:val="99"/>
    <w:semiHidden/>
    <w:unhideWhenUsed/>
    <w:rsid w:val="001D40A0"/>
    <w:rPr>
      <w:color w:val="605E5C"/>
      <w:shd w:val="clear" w:color="auto" w:fill="E1DFDD"/>
    </w:rPr>
  </w:style>
  <w:style w:type="paragraph" w:styleId="Revisin">
    <w:name w:val="Revision"/>
    <w:hidden/>
    <w:uiPriority w:val="99"/>
    <w:semiHidden/>
    <w:rsid w:val="00857D4D"/>
    <w:pPr>
      <w:spacing w:after="0" w:line="240" w:lineRule="auto"/>
    </w:pPr>
  </w:style>
  <w:style w:type="character" w:styleId="Mencinsinresolver">
    <w:name w:val="Unresolved Mention"/>
    <w:basedOn w:val="Fuentedeprrafopredeter"/>
    <w:uiPriority w:val="99"/>
    <w:semiHidden/>
    <w:unhideWhenUsed/>
    <w:rsid w:val="00857D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cal-lac.org/sobre-nosotros/miembros/" TargetMode="External"/><Relationship Id="rId3" Type="http://schemas.openxmlformats.org/officeDocument/2006/relationships/settings" Target="settings.xml"/><Relationship Id="rId7" Type="http://schemas.openxmlformats.org/officeDocument/2006/relationships/hyperlink" Target="https://www.arcal-lac.org/sobre-nosotros/miembro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475</Words>
  <Characters>2618</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Rommy Casanueva Cisternas</dc:creator>
  <cp:keywords/>
  <dc:description/>
  <cp:lastModifiedBy>Rommy Casanueva Cisternas</cp:lastModifiedBy>
  <cp:revision>2</cp:revision>
  <dcterms:created xsi:type="dcterms:W3CDTF">2023-12-27T11:10:00Z</dcterms:created>
  <dcterms:modified xsi:type="dcterms:W3CDTF">2023-12-27T11:10:00Z</dcterms:modified>
</cp:coreProperties>
</file>